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5C6752" w14:textId="77777777" w:rsidR="00DF77DD" w:rsidRDefault="00DF77DD" w:rsidP="00AC125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CF478AD" w14:textId="77777777" w:rsidR="00DF77DD" w:rsidRDefault="00DF77DD" w:rsidP="00AC125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9C64E0E" w14:textId="77777777" w:rsidR="00DF77DD" w:rsidRDefault="00DF77DD" w:rsidP="00AC125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7AD3453" w14:textId="77777777" w:rsidR="00AC1253" w:rsidRPr="00AC1253" w:rsidRDefault="00AC1253" w:rsidP="00AC125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C1253">
        <w:rPr>
          <w:rFonts w:ascii="Times New Roman" w:hAnsi="Times New Roman" w:cs="Times New Roman"/>
          <w:b/>
          <w:sz w:val="28"/>
          <w:szCs w:val="28"/>
          <w:lang w:val="ru-RU"/>
        </w:rPr>
        <w:t>Опросный лист для подбора инфильтрационной системы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804"/>
      </w:tblGrid>
      <w:tr w:rsidR="00054F08" w14:paraId="611690E7" w14:textId="77777777" w:rsidTr="00054F08">
        <w:tc>
          <w:tcPr>
            <w:tcW w:w="1838" w:type="dxa"/>
          </w:tcPr>
          <w:p w14:paraId="79A14158" w14:textId="77777777" w:rsidR="00054F08" w:rsidRPr="00054F08" w:rsidRDefault="00054F08" w:rsidP="00131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F0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6804" w:type="dxa"/>
          </w:tcPr>
          <w:p w14:paraId="3A54C501" w14:textId="77777777" w:rsidR="00054F08" w:rsidRPr="00054F08" w:rsidRDefault="00054F08" w:rsidP="00131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F08" w14:paraId="6DB970CD" w14:textId="77777777" w:rsidTr="00054F08">
        <w:tc>
          <w:tcPr>
            <w:tcW w:w="1838" w:type="dxa"/>
          </w:tcPr>
          <w:p w14:paraId="39C1CA15" w14:textId="77777777" w:rsidR="00054F08" w:rsidRPr="00054F08" w:rsidRDefault="00054F08" w:rsidP="00131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F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</w:tc>
        <w:tc>
          <w:tcPr>
            <w:tcW w:w="6804" w:type="dxa"/>
          </w:tcPr>
          <w:p w14:paraId="5A724B23" w14:textId="77777777" w:rsidR="00054F08" w:rsidRPr="00054F08" w:rsidRDefault="00054F08" w:rsidP="00131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F08" w14:paraId="70B555A6" w14:textId="77777777" w:rsidTr="00054F08">
        <w:tc>
          <w:tcPr>
            <w:tcW w:w="1838" w:type="dxa"/>
          </w:tcPr>
          <w:p w14:paraId="7E2968AC" w14:textId="77777777" w:rsidR="00054F08" w:rsidRPr="00054F08" w:rsidRDefault="00054F08" w:rsidP="00131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F08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6804" w:type="dxa"/>
          </w:tcPr>
          <w:p w14:paraId="15A18699" w14:textId="77777777" w:rsidR="00054F08" w:rsidRPr="00054F08" w:rsidRDefault="00054F08" w:rsidP="00131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F08" w14:paraId="2F19D08E" w14:textId="77777777" w:rsidTr="00054F08">
        <w:tc>
          <w:tcPr>
            <w:tcW w:w="1838" w:type="dxa"/>
          </w:tcPr>
          <w:p w14:paraId="77A3B8BD" w14:textId="77777777" w:rsidR="00054F08" w:rsidRPr="00054F08" w:rsidRDefault="00054F08" w:rsidP="00131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F08">
              <w:rPr>
                <w:rFonts w:ascii="Times New Roman" w:hAnsi="Times New Roman" w:cs="Times New Roman"/>
                <w:b/>
                <w:sz w:val="24"/>
                <w:szCs w:val="24"/>
              </w:rPr>
              <w:t>Эл.адрес</w:t>
            </w:r>
          </w:p>
        </w:tc>
        <w:tc>
          <w:tcPr>
            <w:tcW w:w="6804" w:type="dxa"/>
          </w:tcPr>
          <w:p w14:paraId="5EF3192E" w14:textId="77777777" w:rsidR="00054F08" w:rsidRPr="00054F08" w:rsidRDefault="00054F08" w:rsidP="00131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49FBD1" w14:textId="77777777" w:rsidR="00054F08" w:rsidRPr="00AC1253" w:rsidRDefault="00054F08" w:rsidP="00AC125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6520"/>
        <w:gridCol w:w="1722"/>
      </w:tblGrid>
      <w:tr w:rsidR="00AC1253" w:rsidRPr="00AC1253" w14:paraId="4A7CD8B6" w14:textId="77777777" w:rsidTr="00AC1253">
        <w:tc>
          <w:tcPr>
            <w:tcW w:w="8663" w:type="dxa"/>
            <w:gridSpan w:val="3"/>
          </w:tcPr>
          <w:p w14:paraId="09E5A879" w14:textId="77777777" w:rsidR="00AC1253" w:rsidRPr="0063387E" w:rsidRDefault="00AC1253" w:rsidP="00082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3387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Обязательные данные</w:t>
            </w:r>
          </w:p>
        </w:tc>
      </w:tr>
      <w:tr w:rsidR="00AC1253" w:rsidRPr="00AC1253" w14:paraId="5927BF12" w14:textId="77777777" w:rsidTr="00AC1253">
        <w:tc>
          <w:tcPr>
            <w:tcW w:w="421" w:type="dxa"/>
          </w:tcPr>
          <w:p w14:paraId="3292A525" w14:textId="77777777" w:rsidR="00AC1253" w:rsidRPr="0063387E" w:rsidRDefault="00AC12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8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6520" w:type="dxa"/>
          </w:tcPr>
          <w:p w14:paraId="3ED64CEA" w14:textId="77777777" w:rsidR="00AC1253" w:rsidRPr="0063387E" w:rsidRDefault="00AC1253" w:rsidP="00AC12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8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A6A59">
              <w:rPr>
                <w:rFonts w:ascii="Times New Roman" w:hAnsi="Times New Roman" w:cs="Times New Roman"/>
                <w:sz w:val="24"/>
                <w:szCs w:val="24"/>
              </w:rPr>
              <w:t>екундный расход</w:t>
            </w:r>
            <w:r w:rsidRPr="006338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A11B1" w:rsidRPr="006338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Qс</w:t>
            </w:r>
            <w:r w:rsidRPr="006338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63387E">
              <w:rPr>
                <w:rFonts w:ascii="Times New Roman" w:hAnsi="Times New Roman" w:cs="Times New Roman"/>
                <w:sz w:val="24"/>
                <w:szCs w:val="24"/>
              </w:rPr>
              <w:t>л/с</w:t>
            </w:r>
            <w:r w:rsidRPr="006338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722" w:type="dxa"/>
          </w:tcPr>
          <w:p w14:paraId="3E5189FF" w14:textId="77777777" w:rsidR="00AC1253" w:rsidRPr="0063387E" w:rsidRDefault="00AC12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2174" w:rsidRPr="00AC1253" w14:paraId="0F2221F9" w14:textId="77777777" w:rsidTr="00AC1253">
        <w:tc>
          <w:tcPr>
            <w:tcW w:w="421" w:type="dxa"/>
          </w:tcPr>
          <w:p w14:paraId="64DA01A9" w14:textId="77777777" w:rsidR="00082174" w:rsidRPr="0063387E" w:rsidRDefault="000821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8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6520" w:type="dxa"/>
          </w:tcPr>
          <w:p w14:paraId="1A7E8E5B" w14:textId="77777777" w:rsidR="00082174" w:rsidRPr="0063387E" w:rsidRDefault="00082174" w:rsidP="000821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87E">
              <w:rPr>
                <w:rFonts w:ascii="Times New Roman" w:hAnsi="Times New Roman" w:cs="Times New Roman"/>
                <w:sz w:val="24"/>
                <w:szCs w:val="24"/>
              </w:rPr>
              <w:t xml:space="preserve">Суточный расход </w:t>
            </w:r>
            <w:r w:rsidRPr="0063387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Q</w:t>
            </w:r>
            <w:r w:rsidRPr="006338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сут</w:t>
            </w:r>
            <w:r w:rsidRPr="00633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8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63387E">
              <w:rPr>
                <w:rFonts w:ascii="Times New Roman" w:hAnsi="Times New Roman" w:cs="Times New Roman"/>
                <w:sz w:val="24"/>
                <w:szCs w:val="24"/>
              </w:rPr>
              <w:t>м3/сут</w:t>
            </w:r>
            <w:r w:rsidRPr="006338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722" w:type="dxa"/>
          </w:tcPr>
          <w:p w14:paraId="04280A5C" w14:textId="77777777" w:rsidR="00082174" w:rsidRPr="0063387E" w:rsidRDefault="000821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C1253" w:rsidRPr="00AC1253" w14:paraId="2520909A" w14:textId="77777777" w:rsidTr="00AC1253">
        <w:tc>
          <w:tcPr>
            <w:tcW w:w="421" w:type="dxa"/>
          </w:tcPr>
          <w:p w14:paraId="2B7E09ED" w14:textId="77777777" w:rsidR="00AC1253" w:rsidRPr="0063387E" w:rsidRDefault="000821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8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6520" w:type="dxa"/>
          </w:tcPr>
          <w:p w14:paraId="1D4F92FB" w14:textId="77777777" w:rsidR="00AC1253" w:rsidRPr="0063387E" w:rsidRDefault="00AC1253" w:rsidP="00AC12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8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Прогнозируемый у</w:t>
            </w:r>
            <w:r w:rsidRPr="0063387E">
              <w:rPr>
                <w:rFonts w:ascii="Times New Roman" w:hAnsi="Times New Roman" w:cs="Times New Roman"/>
                <w:sz w:val="24"/>
                <w:szCs w:val="24"/>
              </w:rPr>
              <w:t>ровень грунтовых вод от поверхности грунта (м)</w:t>
            </w:r>
          </w:p>
        </w:tc>
        <w:tc>
          <w:tcPr>
            <w:tcW w:w="1722" w:type="dxa"/>
          </w:tcPr>
          <w:p w14:paraId="10C65E69" w14:textId="77777777" w:rsidR="00AC1253" w:rsidRPr="0063387E" w:rsidRDefault="00AC12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C1253" w:rsidRPr="00AC1253" w14:paraId="3B6ED09A" w14:textId="77777777" w:rsidTr="00AC1253">
        <w:tc>
          <w:tcPr>
            <w:tcW w:w="421" w:type="dxa"/>
          </w:tcPr>
          <w:p w14:paraId="6D582F19" w14:textId="77777777" w:rsidR="00AC1253" w:rsidRPr="0063387E" w:rsidRDefault="000821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8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6520" w:type="dxa"/>
          </w:tcPr>
          <w:p w14:paraId="6B13B309" w14:textId="77777777" w:rsidR="00AC1253" w:rsidRPr="0063387E" w:rsidRDefault="00DA11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8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Глубина низа подводящего патрубка (м)</w:t>
            </w:r>
          </w:p>
        </w:tc>
        <w:tc>
          <w:tcPr>
            <w:tcW w:w="1722" w:type="dxa"/>
          </w:tcPr>
          <w:p w14:paraId="6DC86245" w14:textId="77777777" w:rsidR="00AC1253" w:rsidRPr="0063387E" w:rsidRDefault="00AC12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C1253" w:rsidRPr="00AC1253" w14:paraId="45778E6D" w14:textId="77777777" w:rsidTr="00AC1253">
        <w:tc>
          <w:tcPr>
            <w:tcW w:w="421" w:type="dxa"/>
          </w:tcPr>
          <w:p w14:paraId="25456E34" w14:textId="77777777" w:rsidR="00AC1253" w:rsidRPr="0063387E" w:rsidRDefault="000821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8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6520" w:type="dxa"/>
          </w:tcPr>
          <w:p w14:paraId="73A17497" w14:textId="77777777" w:rsidR="00AC1253" w:rsidRPr="0063387E" w:rsidRDefault="00DA11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8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Диаметр подводящего патрубка (мм)</w:t>
            </w:r>
          </w:p>
        </w:tc>
        <w:tc>
          <w:tcPr>
            <w:tcW w:w="1722" w:type="dxa"/>
          </w:tcPr>
          <w:p w14:paraId="1402AB6F" w14:textId="77777777" w:rsidR="00AC1253" w:rsidRPr="0063387E" w:rsidRDefault="00AC12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C1253" w:rsidRPr="00AC1253" w14:paraId="79D8DD41" w14:textId="77777777" w:rsidTr="00AC1253">
        <w:tc>
          <w:tcPr>
            <w:tcW w:w="421" w:type="dxa"/>
          </w:tcPr>
          <w:p w14:paraId="169FC1EB" w14:textId="77777777" w:rsidR="00AC1253" w:rsidRPr="0063387E" w:rsidRDefault="000821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8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6520" w:type="dxa"/>
          </w:tcPr>
          <w:p w14:paraId="09DF1171" w14:textId="77777777" w:rsidR="00AC1253" w:rsidRPr="0063387E" w:rsidRDefault="00DA11B1" w:rsidP="00DA11B1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63387E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фильтрации </w:t>
            </w:r>
            <w:r w:rsidRPr="0063387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К </w:t>
            </w:r>
            <w:r w:rsidRPr="0063387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63387E">
              <w:rPr>
                <w:rFonts w:ascii="Times New Roman" w:hAnsi="Times New Roman" w:cs="Times New Roman"/>
                <w:sz w:val="24"/>
                <w:szCs w:val="24"/>
              </w:rPr>
              <w:t>м/сут)</w:t>
            </w:r>
          </w:p>
        </w:tc>
        <w:tc>
          <w:tcPr>
            <w:tcW w:w="1722" w:type="dxa"/>
          </w:tcPr>
          <w:p w14:paraId="4DACD0F3" w14:textId="77777777" w:rsidR="00AC1253" w:rsidRPr="0063387E" w:rsidRDefault="00AC12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3387E" w:rsidRPr="00AC1253" w14:paraId="6318305B" w14:textId="77777777" w:rsidTr="00AC1253">
        <w:tc>
          <w:tcPr>
            <w:tcW w:w="421" w:type="dxa"/>
          </w:tcPr>
          <w:p w14:paraId="0FAD04CC" w14:textId="77777777" w:rsidR="0063387E" w:rsidRPr="0063387E" w:rsidRDefault="006338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6520" w:type="dxa"/>
          </w:tcPr>
          <w:p w14:paraId="7B9DB516" w14:textId="77777777" w:rsidR="0063387E" w:rsidRPr="0063387E" w:rsidRDefault="0063387E" w:rsidP="00DA11B1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Нагрузка над резервуаром (зеленная зона, пешеходная дорожка, проезжая часть)</w:t>
            </w:r>
          </w:p>
        </w:tc>
        <w:tc>
          <w:tcPr>
            <w:tcW w:w="1722" w:type="dxa"/>
          </w:tcPr>
          <w:p w14:paraId="6C3908EC" w14:textId="77777777" w:rsidR="0063387E" w:rsidRPr="0063387E" w:rsidRDefault="006338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2174" w:rsidRPr="00AC1253" w14:paraId="5E6165AB" w14:textId="77777777" w:rsidTr="00082174">
        <w:tc>
          <w:tcPr>
            <w:tcW w:w="8663" w:type="dxa"/>
            <w:gridSpan w:val="3"/>
            <w:vAlign w:val="center"/>
          </w:tcPr>
          <w:p w14:paraId="3203FF2E" w14:textId="77777777" w:rsidR="00082174" w:rsidRPr="0063387E" w:rsidRDefault="00082174" w:rsidP="00F57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3387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Данные </w:t>
            </w:r>
            <w:r w:rsidR="00F57525" w:rsidRPr="0063387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желательные</w:t>
            </w:r>
          </w:p>
        </w:tc>
      </w:tr>
      <w:tr w:rsidR="00AC1253" w:rsidRPr="00AC1253" w14:paraId="78C2F31A" w14:textId="77777777" w:rsidTr="00AC1253">
        <w:tc>
          <w:tcPr>
            <w:tcW w:w="421" w:type="dxa"/>
          </w:tcPr>
          <w:p w14:paraId="598648C8" w14:textId="77777777" w:rsidR="00AC1253" w:rsidRPr="0063387E" w:rsidRDefault="000821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8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6520" w:type="dxa"/>
          </w:tcPr>
          <w:p w14:paraId="0FA2FD92" w14:textId="77777777" w:rsidR="00AC1253" w:rsidRPr="0063387E" w:rsidRDefault="00082174" w:rsidP="00082174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63387E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Естественная влажность </w:t>
            </w:r>
            <w:r w:rsidRPr="0063387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W</w:t>
            </w:r>
            <w:r w:rsidRPr="0063387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(%)</w:t>
            </w:r>
            <w:r w:rsidRPr="00633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2" w:type="dxa"/>
          </w:tcPr>
          <w:p w14:paraId="7AE68681" w14:textId="77777777" w:rsidR="00AC1253" w:rsidRPr="0063387E" w:rsidRDefault="00AC12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2174" w:rsidRPr="00AC1253" w14:paraId="21717F6E" w14:textId="77777777" w:rsidTr="00AC1253">
        <w:tc>
          <w:tcPr>
            <w:tcW w:w="421" w:type="dxa"/>
          </w:tcPr>
          <w:p w14:paraId="69F5308B" w14:textId="77777777" w:rsidR="00082174" w:rsidRPr="0063387E" w:rsidRDefault="003403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8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6520" w:type="dxa"/>
          </w:tcPr>
          <w:p w14:paraId="7E542753" w14:textId="77777777" w:rsidR="00082174" w:rsidRPr="0063387E" w:rsidRDefault="0034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87E">
              <w:rPr>
                <w:rFonts w:ascii="Times New Roman" w:hAnsi="Times New Roman" w:cs="Times New Roman"/>
                <w:sz w:val="24"/>
                <w:szCs w:val="24"/>
              </w:rPr>
              <w:t>Коэффициент пористости</w:t>
            </w:r>
            <w:r w:rsidRPr="0063387E">
              <w:rPr>
                <w:rFonts w:ascii="Verdana" w:hAnsi="Verdana"/>
                <w:color w:val="000000"/>
                <w:sz w:val="24"/>
                <w:szCs w:val="24"/>
              </w:rPr>
              <w:t xml:space="preserve"> </w:t>
            </w:r>
            <w:r w:rsidRPr="0063387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722" w:type="dxa"/>
          </w:tcPr>
          <w:p w14:paraId="7D758B64" w14:textId="77777777" w:rsidR="00082174" w:rsidRPr="0063387E" w:rsidRDefault="000821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2174" w:rsidRPr="00AC1253" w14:paraId="67A5F01E" w14:textId="77777777" w:rsidTr="00AC1253">
        <w:tc>
          <w:tcPr>
            <w:tcW w:w="421" w:type="dxa"/>
          </w:tcPr>
          <w:p w14:paraId="1A325B6E" w14:textId="77777777" w:rsidR="00082174" w:rsidRPr="0063387E" w:rsidRDefault="00D043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8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6520" w:type="dxa"/>
          </w:tcPr>
          <w:p w14:paraId="18EA54D8" w14:textId="77777777" w:rsidR="00082174" w:rsidRPr="0063387E" w:rsidRDefault="00D043CA" w:rsidP="00D043CA">
            <w:pPr>
              <w:shd w:val="clear" w:color="auto" w:fill="FFFFFF"/>
              <w:ind w:right="2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87E">
              <w:rPr>
                <w:rFonts w:ascii="Times New Roman" w:hAnsi="Times New Roman" w:cs="Times New Roman"/>
                <w:sz w:val="24"/>
                <w:szCs w:val="24"/>
              </w:rPr>
              <w:t xml:space="preserve">Плотность частиц грунта  </w:t>
            </w:r>
            <w:r w:rsidRPr="0063387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ρs</w:t>
            </w:r>
            <w:r w:rsidRPr="00633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8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63387E">
              <w:rPr>
                <w:rFonts w:ascii="Times New Roman" w:hAnsi="Times New Roman" w:cs="Times New Roman"/>
                <w:sz w:val="24"/>
                <w:szCs w:val="24"/>
              </w:rPr>
              <w:t>г/см3</w:t>
            </w:r>
            <w:r w:rsidRPr="006338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722" w:type="dxa"/>
          </w:tcPr>
          <w:p w14:paraId="70C599B0" w14:textId="77777777" w:rsidR="00082174" w:rsidRPr="0063387E" w:rsidRDefault="000821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60BC" w:rsidRPr="00AC1253" w14:paraId="5EDA8F70" w14:textId="77777777" w:rsidTr="00AC1253">
        <w:tc>
          <w:tcPr>
            <w:tcW w:w="421" w:type="dxa"/>
          </w:tcPr>
          <w:p w14:paraId="63F9A06A" w14:textId="77777777" w:rsidR="00F260BC" w:rsidRPr="0063387E" w:rsidRDefault="00F260BC" w:rsidP="00F260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8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6520" w:type="dxa"/>
          </w:tcPr>
          <w:p w14:paraId="7A8BE376" w14:textId="77777777" w:rsidR="00F260BC" w:rsidRPr="0063387E" w:rsidRDefault="00F260BC" w:rsidP="00F260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87E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стока </w:t>
            </w:r>
            <w:r w:rsidRPr="006338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зеленная зона</w:t>
            </w:r>
            <w:r w:rsidRPr="006338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F</w:t>
            </w:r>
            <w:r w:rsidRPr="0063387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зз</w:t>
            </w:r>
            <w:r w:rsidRPr="006338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3387E">
              <w:rPr>
                <w:rFonts w:ascii="Times New Roman" w:hAnsi="Times New Roman" w:cs="Times New Roman"/>
                <w:sz w:val="24"/>
                <w:szCs w:val="24"/>
              </w:rPr>
              <w:t>(Г</w:t>
            </w:r>
            <w:r w:rsidRPr="006338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6338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338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22" w:type="dxa"/>
          </w:tcPr>
          <w:p w14:paraId="63A227B7" w14:textId="77777777" w:rsidR="00F260BC" w:rsidRPr="0063387E" w:rsidRDefault="00F260BC" w:rsidP="00F260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60BC" w:rsidRPr="00AC1253" w14:paraId="601519FB" w14:textId="77777777" w:rsidTr="00AC1253">
        <w:tc>
          <w:tcPr>
            <w:tcW w:w="421" w:type="dxa"/>
          </w:tcPr>
          <w:p w14:paraId="01BDB47A" w14:textId="77777777" w:rsidR="00F260BC" w:rsidRPr="0063387E" w:rsidRDefault="00F260BC" w:rsidP="00F260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8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6520" w:type="dxa"/>
          </w:tcPr>
          <w:p w14:paraId="65C1584D" w14:textId="77777777" w:rsidR="00F260BC" w:rsidRPr="0063387E" w:rsidRDefault="00F260BC" w:rsidP="00F260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87E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стока </w:t>
            </w:r>
            <w:r w:rsidRPr="006338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асфальтобетонное покрытие</w:t>
            </w:r>
            <w:r w:rsidRPr="006338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F</w:t>
            </w:r>
            <w:r w:rsidRPr="0063387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аб</w:t>
            </w:r>
            <w:r w:rsidRPr="006338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3387E">
              <w:rPr>
                <w:rFonts w:ascii="Times New Roman" w:hAnsi="Times New Roman" w:cs="Times New Roman"/>
                <w:sz w:val="24"/>
                <w:szCs w:val="24"/>
              </w:rPr>
              <w:t>(Г</w:t>
            </w:r>
            <w:r w:rsidRPr="006338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6338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338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22" w:type="dxa"/>
          </w:tcPr>
          <w:p w14:paraId="456573B7" w14:textId="77777777" w:rsidR="00F260BC" w:rsidRPr="0063387E" w:rsidRDefault="00F260BC" w:rsidP="00F260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3387E" w:rsidRPr="00AC1253" w14:paraId="27DB73C8" w14:textId="77777777" w:rsidTr="0063387E">
        <w:tc>
          <w:tcPr>
            <w:tcW w:w="8663" w:type="dxa"/>
            <w:gridSpan w:val="3"/>
            <w:vAlign w:val="center"/>
          </w:tcPr>
          <w:p w14:paraId="24929E9B" w14:textId="77777777" w:rsidR="0063387E" w:rsidRPr="0063387E" w:rsidRDefault="0063387E" w:rsidP="00633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3387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Особые условия</w:t>
            </w:r>
          </w:p>
        </w:tc>
      </w:tr>
      <w:tr w:rsidR="00F260BC" w:rsidRPr="00AC1253" w14:paraId="2D00CF6F" w14:textId="77777777" w:rsidTr="00AC1253">
        <w:tc>
          <w:tcPr>
            <w:tcW w:w="421" w:type="dxa"/>
          </w:tcPr>
          <w:p w14:paraId="28F58079" w14:textId="77777777" w:rsidR="00F260BC" w:rsidRPr="0063387E" w:rsidRDefault="0063387E" w:rsidP="006338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8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6520" w:type="dxa"/>
          </w:tcPr>
          <w:p w14:paraId="6D4E5A00" w14:textId="77777777" w:rsidR="00F260BC" w:rsidRPr="0063387E" w:rsidRDefault="0063387E" w:rsidP="00F260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87E">
              <w:rPr>
                <w:rFonts w:ascii="Times New Roman" w:hAnsi="Times New Roman" w:cs="Times New Roman"/>
                <w:sz w:val="24"/>
                <w:szCs w:val="24"/>
              </w:rPr>
              <w:t>Суточный объем перелива от мойки</w:t>
            </w:r>
            <w:r w:rsidRPr="006338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338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Qм </w:t>
            </w:r>
            <w:r w:rsidRPr="0063387E">
              <w:rPr>
                <w:rFonts w:ascii="Times New Roman" w:hAnsi="Times New Roman" w:cs="Times New Roman"/>
                <w:sz w:val="24"/>
                <w:szCs w:val="24"/>
              </w:rPr>
              <w:t>(м3/сут)</w:t>
            </w:r>
          </w:p>
        </w:tc>
        <w:tc>
          <w:tcPr>
            <w:tcW w:w="1722" w:type="dxa"/>
          </w:tcPr>
          <w:p w14:paraId="71DFAD1B" w14:textId="77777777" w:rsidR="00F260BC" w:rsidRPr="0063387E" w:rsidRDefault="00F260BC" w:rsidP="00F260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60BC" w:rsidRPr="00AC1253" w14:paraId="326D8115" w14:textId="77777777" w:rsidTr="00AC1253">
        <w:tc>
          <w:tcPr>
            <w:tcW w:w="421" w:type="dxa"/>
          </w:tcPr>
          <w:p w14:paraId="13229B16" w14:textId="77777777" w:rsidR="00F260BC" w:rsidRDefault="0063387E" w:rsidP="00F260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2. </w:t>
            </w:r>
          </w:p>
        </w:tc>
        <w:tc>
          <w:tcPr>
            <w:tcW w:w="6520" w:type="dxa"/>
          </w:tcPr>
          <w:p w14:paraId="31A45297" w14:textId="77777777" w:rsidR="00F260BC" w:rsidRPr="0063387E" w:rsidRDefault="0063387E" w:rsidP="006338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Объём периодического слива бассейна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6338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(м3)</w:t>
            </w:r>
          </w:p>
        </w:tc>
        <w:tc>
          <w:tcPr>
            <w:tcW w:w="1722" w:type="dxa"/>
          </w:tcPr>
          <w:p w14:paraId="08013C28" w14:textId="77777777" w:rsidR="00F260BC" w:rsidRPr="00AC1253" w:rsidRDefault="00F260BC" w:rsidP="00F260B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3387E" w:rsidRPr="00AC1253" w14:paraId="5A6D7A88" w14:textId="77777777" w:rsidTr="00AC1253">
        <w:tc>
          <w:tcPr>
            <w:tcW w:w="421" w:type="dxa"/>
          </w:tcPr>
          <w:p w14:paraId="2DFDBF19" w14:textId="77777777" w:rsidR="0063387E" w:rsidRDefault="0063387E" w:rsidP="00F260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3.</w:t>
            </w:r>
          </w:p>
        </w:tc>
        <w:tc>
          <w:tcPr>
            <w:tcW w:w="6520" w:type="dxa"/>
          </w:tcPr>
          <w:p w14:paraId="7A98EBF5" w14:textId="77777777" w:rsidR="0063387E" w:rsidRDefault="0063387E" w:rsidP="006338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Ограничения по габаритным размерам в плане (МхМ)</w:t>
            </w:r>
          </w:p>
        </w:tc>
        <w:tc>
          <w:tcPr>
            <w:tcW w:w="1722" w:type="dxa"/>
          </w:tcPr>
          <w:p w14:paraId="57A119F4" w14:textId="77777777" w:rsidR="0063387E" w:rsidRPr="00AC1253" w:rsidRDefault="0063387E" w:rsidP="00F260B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3502ABE4" w14:textId="77777777" w:rsidR="00AC1253" w:rsidRPr="00AC1253" w:rsidRDefault="00AC1253">
      <w:pPr>
        <w:rPr>
          <w:rFonts w:ascii="Times New Roman" w:hAnsi="Times New Roman" w:cs="Times New Roman"/>
          <w:lang w:val="ru-RU"/>
        </w:rPr>
      </w:pPr>
    </w:p>
    <w:sectPr w:rsidR="00AC1253" w:rsidRPr="00AC1253" w:rsidSect="00AC1253">
      <w:pgSz w:w="11906" w:h="16838"/>
      <w:pgMar w:top="85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CB3B93" w14:textId="77777777" w:rsidR="00003EAE" w:rsidRDefault="00003EAE" w:rsidP="00905C6D">
      <w:pPr>
        <w:spacing w:after="0" w:line="240" w:lineRule="auto"/>
      </w:pPr>
      <w:r>
        <w:separator/>
      </w:r>
    </w:p>
  </w:endnote>
  <w:endnote w:type="continuationSeparator" w:id="0">
    <w:p w14:paraId="2307EA0F" w14:textId="77777777" w:rsidR="00003EAE" w:rsidRDefault="00003EAE" w:rsidP="00905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D3AD70" w14:textId="77777777" w:rsidR="00003EAE" w:rsidRDefault="00003EAE" w:rsidP="00905C6D">
      <w:pPr>
        <w:spacing w:after="0" w:line="240" w:lineRule="auto"/>
      </w:pPr>
      <w:r>
        <w:separator/>
      </w:r>
    </w:p>
  </w:footnote>
  <w:footnote w:type="continuationSeparator" w:id="0">
    <w:p w14:paraId="503529AA" w14:textId="77777777" w:rsidR="00003EAE" w:rsidRDefault="00003EAE" w:rsidP="00905C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81056"/>
    <w:multiLevelType w:val="hybridMultilevel"/>
    <w:tmpl w:val="6E923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94D23"/>
    <w:multiLevelType w:val="hybridMultilevel"/>
    <w:tmpl w:val="9BD6E6F6"/>
    <w:lvl w:ilvl="0" w:tplc="32E6FEBA">
      <w:start w:val="1"/>
      <w:numFmt w:val="decimal"/>
      <w:lvlText w:val="%1)"/>
      <w:lvlJc w:val="left"/>
      <w:pPr>
        <w:ind w:left="862" w:hanging="360"/>
      </w:pPr>
      <w:rPr>
        <w:rFonts w:ascii="Times New Roman" w:eastAsiaTheme="minorHAnsi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253"/>
    <w:rsid w:val="00003EAE"/>
    <w:rsid w:val="00054F08"/>
    <w:rsid w:val="00082174"/>
    <w:rsid w:val="0013642B"/>
    <w:rsid w:val="00267A6C"/>
    <w:rsid w:val="002A6A59"/>
    <w:rsid w:val="00340356"/>
    <w:rsid w:val="0063387E"/>
    <w:rsid w:val="0080073B"/>
    <w:rsid w:val="008C7CB2"/>
    <w:rsid w:val="00905C6D"/>
    <w:rsid w:val="00AC1253"/>
    <w:rsid w:val="00B71465"/>
    <w:rsid w:val="00D043CA"/>
    <w:rsid w:val="00DA11B1"/>
    <w:rsid w:val="00DA1963"/>
    <w:rsid w:val="00DF77DD"/>
    <w:rsid w:val="00F17265"/>
    <w:rsid w:val="00F260BC"/>
    <w:rsid w:val="00F57525"/>
    <w:rsid w:val="00F8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0B840"/>
  <w15:chartTrackingRefBased/>
  <w15:docId w15:val="{0D3A66BB-0A37-4027-BBD7-E40FF5BB0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1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DA11B1"/>
    <w:rPr>
      <w:rFonts w:ascii="Consolas" w:hAnsi="Consolas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DA11B1"/>
    <w:rPr>
      <w:rFonts w:ascii="Consolas" w:hAnsi="Consolas"/>
      <w:szCs w:val="20"/>
      <w:lang w:val="ru-RU"/>
    </w:rPr>
  </w:style>
  <w:style w:type="paragraph" w:styleId="a4">
    <w:name w:val="List Paragraph"/>
    <w:basedOn w:val="a"/>
    <w:uiPriority w:val="34"/>
    <w:unhideWhenUsed/>
    <w:qFormat/>
    <w:rsid w:val="00D043CA"/>
    <w:pPr>
      <w:ind w:left="720"/>
      <w:contextualSpacing/>
    </w:pPr>
    <w:rPr>
      <w:lang w:val="ru-RU"/>
    </w:rPr>
  </w:style>
  <w:style w:type="paragraph" w:styleId="a5">
    <w:name w:val="header"/>
    <w:basedOn w:val="a"/>
    <w:link w:val="a6"/>
    <w:uiPriority w:val="99"/>
    <w:unhideWhenUsed/>
    <w:rsid w:val="00905C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5C6D"/>
  </w:style>
  <w:style w:type="paragraph" w:styleId="a7">
    <w:name w:val="footer"/>
    <w:basedOn w:val="a"/>
    <w:link w:val="a8"/>
    <w:uiPriority w:val="99"/>
    <w:unhideWhenUsed/>
    <w:rsid w:val="00905C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5C6D"/>
  </w:style>
  <w:style w:type="character" w:styleId="a9">
    <w:name w:val="Hyperlink"/>
    <w:basedOn w:val="a0"/>
    <w:uiPriority w:val="99"/>
    <w:unhideWhenUsed/>
    <w:rsid w:val="00DA19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Журавель</dc:creator>
  <cp:keywords/>
  <dc:description/>
  <cp:lastModifiedBy>Пользователь Windows</cp:lastModifiedBy>
  <cp:revision>4</cp:revision>
  <dcterms:created xsi:type="dcterms:W3CDTF">2019-09-19T11:32:00Z</dcterms:created>
  <dcterms:modified xsi:type="dcterms:W3CDTF">2020-03-05T13:50:00Z</dcterms:modified>
</cp:coreProperties>
</file>